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1" w:rsidRDefault="00145317">
      <w:pPr>
        <w:spacing w:line="276" w:lineRule="auto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>CORONA-Pandemie 2020</w:t>
      </w:r>
    </w:p>
    <w:p w:rsidR="007A2B91" w:rsidRDefault="00145317">
      <w:pPr>
        <w:spacing w:line="276" w:lineRule="auto"/>
        <w:rPr>
          <w:b/>
          <w:sz w:val="22"/>
        </w:rPr>
      </w:pPr>
      <w:r>
        <w:rPr>
          <w:b/>
          <w:sz w:val="22"/>
        </w:rPr>
        <w:t>ANTRAG auf Wahrnehmung eines waldpädagogischen Bildungsangebotes zur Erweiterung des schulischen Unterrichtsangebotes bis 19.06.2020</w:t>
      </w:r>
    </w:p>
    <w:p w:rsidR="007A2B91" w:rsidRDefault="007A2B91">
      <w:pPr>
        <w:spacing w:line="276" w:lineRule="auto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1"/>
        <w:gridCol w:w="4581"/>
      </w:tblGrid>
      <w:tr w:rsidR="007A2B91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2B91" w:rsidRDefault="00145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Allgemeine Angaben</w:t>
            </w:r>
          </w:p>
        </w:tc>
      </w:tr>
      <w:tr w:rsidR="007A2B91"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 (Name, Anschrift)</w:t>
            </w: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Klasse/Gruppe</w:t>
            </w: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Schülerinnen und </w:t>
            </w:r>
            <w:r>
              <w:rPr>
                <w:sz w:val="20"/>
                <w:szCs w:val="20"/>
              </w:rPr>
              <w:t>Schüler</w:t>
            </w:r>
          </w:p>
          <w:p w:rsidR="007A2B91" w:rsidRDefault="007A2B9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und Name der Begleitpersonen</w:t>
            </w: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rPr>
          <w:trHeight w:val="332"/>
        </w:trPr>
        <w:tc>
          <w:tcPr>
            <w:tcW w:w="4481" w:type="dxa"/>
            <w:vAlign w:val="center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Angebots</w:t>
            </w:r>
          </w:p>
          <w:p w:rsidR="007A2B91" w:rsidRDefault="007A2B9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rPr>
          <w:trHeight w:val="332"/>
        </w:trPr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durchführenden außerschulischen Einrichtung</w:t>
            </w:r>
          </w:p>
          <w:p w:rsidR="007A2B91" w:rsidRDefault="007A2B9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2B91" w:rsidRDefault="00145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Kostenkalkulation</w:t>
            </w:r>
          </w:p>
        </w:tc>
      </w:tr>
      <w:tr w:rsidR="007A2B91">
        <w:tc>
          <w:tcPr>
            <w:tcW w:w="44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Beförderungskosten (in EURO)</w:t>
            </w: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bottom w:val="single" w:sz="4" w:space="0" w:color="auto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Eintrittsgelder (in EURO)</w:t>
            </w: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bottom w:val="dashSmallGap" w:sz="4" w:space="0" w:color="auto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sonstige </w:t>
            </w:r>
            <w:r>
              <w:rPr>
                <w:sz w:val="20"/>
                <w:szCs w:val="20"/>
              </w:rPr>
              <w:t>Kosten (in EURO)</w:t>
            </w: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2B91" w:rsidRDefault="007A2B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2B91" w:rsidRDefault="007A2B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top w:val="dashSmallGap" w:sz="4" w:space="0" w:color="auto"/>
              <w:bottom w:val="double" w:sz="4" w:space="0" w:color="auto"/>
            </w:tcBorders>
          </w:tcPr>
          <w:p w:rsidR="007A2B91" w:rsidRDefault="007A2B9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bottom w:val="double" w:sz="4" w:space="0" w:color="auto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top w:val="double" w:sz="4" w:space="0" w:color="auto"/>
              <w:bottom w:val="single" w:sz="4" w:space="0" w:color="auto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Gesamtkosten (in EURO)</w:t>
            </w:r>
          </w:p>
        </w:tc>
        <w:tc>
          <w:tcPr>
            <w:tcW w:w="4581" w:type="dxa"/>
            <w:tcBorders>
              <w:top w:val="double" w:sz="4" w:space="0" w:color="auto"/>
              <w:bottom w:val="single" w:sz="4" w:space="0" w:color="auto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2B91">
        <w:tc>
          <w:tcPr>
            <w:tcW w:w="4481" w:type="dxa"/>
            <w:tcBorders>
              <w:left w:val="nil"/>
              <w:bottom w:val="nil"/>
              <w:right w:val="nil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581" w:type="dxa"/>
            <w:tcBorders>
              <w:left w:val="nil"/>
              <w:bottom w:val="nil"/>
              <w:right w:val="nil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Klassenleiter/in</w:t>
            </w:r>
          </w:p>
        </w:tc>
      </w:tr>
      <w:tr w:rsidR="007A2B91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A2B91" w:rsidRDefault="007A2B91">
            <w:pPr>
              <w:spacing w:line="276" w:lineRule="auto"/>
              <w:rPr>
                <w:sz w:val="20"/>
                <w:szCs w:val="20"/>
              </w:rPr>
            </w:pP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A2B91" w:rsidRDefault="00145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genehmigt: Unterschrift </w:t>
            </w:r>
            <w:r>
              <w:rPr>
                <w:sz w:val="20"/>
                <w:szCs w:val="20"/>
              </w:rPr>
              <w:t>Schulleiter/in</w:t>
            </w:r>
          </w:p>
        </w:tc>
      </w:tr>
    </w:tbl>
    <w:p w:rsidR="007A2B91" w:rsidRDefault="007A2B91">
      <w:pPr>
        <w:spacing w:line="276" w:lineRule="auto"/>
        <w:rPr>
          <w:sz w:val="22"/>
        </w:rPr>
      </w:pPr>
    </w:p>
    <w:p w:rsidR="007A2B91" w:rsidRDefault="007A2B91">
      <w:pPr>
        <w:spacing w:line="276" w:lineRule="auto"/>
        <w:rPr>
          <w:b/>
          <w:sz w:val="22"/>
        </w:rPr>
      </w:pPr>
    </w:p>
    <w:p w:rsidR="007A2B91" w:rsidRDefault="00145317">
      <w:pPr>
        <w:spacing w:line="276" w:lineRule="auto"/>
        <w:rPr>
          <w:b/>
          <w:sz w:val="22"/>
        </w:rPr>
      </w:pPr>
      <w:r>
        <w:rPr>
          <w:b/>
          <w:sz w:val="22"/>
        </w:rPr>
        <w:t>Der genehmigte Antrag ist in Kopie beim zuständigen Staatlichen Schulamt zur Anzeige zu bringen und bei Abrechnung des Angebotes im Original einzureichen.</w:t>
      </w:r>
    </w:p>
    <w:sectPr w:rsidR="007A2B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91" w:rsidRDefault="00145317">
      <w:r>
        <w:separator/>
      </w:r>
    </w:p>
  </w:endnote>
  <w:endnote w:type="continuationSeparator" w:id="0">
    <w:p w:rsidR="007A2B91" w:rsidRDefault="0014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91" w:rsidRDefault="00145317">
      <w:r>
        <w:separator/>
      </w:r>
    </w:p>
  </w:footnote>
  <w:footnote w:type="continuationSeparator" w:id="0">
    <w:p w:rsidR="007A2B91" w:rsidRDefault="0014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91" w:rsidRDefault="00145317">
    <w:pPr>
      <w:pStyle w:val="Kopfzeil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Antragsformular</w:t>
    </w:r>
  </w:p>
  <w:p w:rsidR="007A2B91" w:rsidRDefault="007A2B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066B"/>
    <w:multiLevelType w:val="hybridMultilevel"/>
    <w:tmpl w:val="BFC80FC2"/>
    <w:lvl w:ilvl="0" w:tplc="0407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72707FE"/>
    <w:multiLevelType w:val="hybridMultilevel"/>
    <w:tmpl w:val="58481C38"/>
    <w:lvl w:ilvl="0" w:tplc="040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1"/>
    <w:rsid w:val="00145317"/>
    <w:rsid w:val="007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B494-4F1F-430F-9D36-8FB73100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Bomhauer-Beins, Birgit</dc:creator>
  <cp:keywords/>
  <dc:description/>
  <cp:lastModifiedBy>Krebs, Jenny</cp:lastModifiedBy>
  <cp:revision>2</cp:revision>
  <cp:lastPrinted>2020-06-03T06:44:00Z</cp:lastPrinted>
  <dcterms:created xsi:type="dcterms:W3CDTF">2020-06-09T18:36:00Z</dcterms:created>
  <dcterms:modified xsi:type="dcterms:W3CDTF">2020-06-09T18:36:00Z</dcterms:modified>
</cp:coreProperties>
</file>